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28" w:rsidRPr="00B400C5" w:rsidRDefault="00D20AA4">
      <w:pPr>
        <w:spacing w:after="0" w:line="240" w:lineRule="auto"/>
        <w:rPr>
          <w:rFonts w:ascii="Calibri" w:eastAsia="Calibri" w:hAnsi="Calibri" w:cs="Calibri"/>
          <w:sz w:val="24"/>
          <w:lang w:val="el-GR"/>
        </w:rPr>
      </w:pPr>
      <w:r w:rsidRPr="00B400C5">
        <w:rPr>
          <w:rFonts w:ascii="Calibri" w:eastAsia="Calibri" w:hAnsi="Calibri" w:cs="Calibri"/>
          <w:b/>
          <w:sz w:val="24"/>
          <w:lang w:val="el-GR"/>
        </w:rPr>
        <w:t>ΒΙΟΓΡΑΦΙΚΟ ΣΗΜΕΙΩΜΑ</w:t>
      </w:r>
    </w:p>
    <w:p w:rsidR="00E96428" w:rsidRPr="00B400C5" w:rsidRDefault="00E96428">
      <w:pPr>
        <w:spacing w:after="0" w:line="240" w:lineRule="auto"/>
        <w:rPr>
          <w:rFonts w:ascii="Calibri" w:eastAsia="Calibri" w:hAnsi="Calibri" w:cs="Calibri"/>
          <w:sz w:val="28"/>
          <w:lang w:val="el-GR"/>
        </w:rPr>
      </w:pPr>
    </w:p>
    <w:p w:rsidR="00E96428" w:rsidRDefault="00D20AA4">
      <w:pPr>
        <w:spacing w:after="0" w:line="240" w:lineRule="auto"/>
        <w:jc w:val="both"/>
        <w:rPr>
          <w:rFonts w:ascii="Calibri" w:eastAsia="Calibri" w:hAnsi="Calibri" w:cs="Calibri"/>
          <w:sz w:val="24"/>
          <w:lang w:val="el-GR"/>
        </w:rPr>
      </w:pPr>
      <w:r w:rsidRPr="00B400C5">
        <w:rPr>
          <w:rFonts w:ascii="Calibri" w:eastAsia="Calibri" w:hAnsi="Calibri" w:cs="Calibri"/>
          <w:sz w:val="24"/>
          <w:lang w:val="el-GR"/>
        </w:rPr>
        <w:t xml:space="preserve">Η </w:t>
      </w:r>
      <w:proofErr w:type="spellStart"/>
      <w:r w:rsidRPr="00B400C5">
        <w:rPr>
          <w:rFonts w:ascii="Calibri" w:eastAsia="Calibri" w:hAnsi="Calibri" w:cs="Calibri"/>
          <w:b/>
          <w:sz w:val="24"/>
          <w:lang w:val="el-GR"/>
        </w:rPr>
        <w:t>Δέσπω</w:t>
      </w:r>
      <w:proofErr w:type="spellEnd"/>
      <w:r w:rsidRPr="00B400C5">
        <w:rPr>
          <w:rFonts w:ascii="Calibri" w:eastAsia="Calibri" w:hAnsi="Calibri" w:cs="Calibri"/>
          <w:b/>
          <w:sz w:val="24"/>
          <w:lang w:val="el-GR"/>
        </w:rPr>
        <w:t xml:space="preserve"> </w:t>
      </w:r>
      <w:proofErr w:type="spellStart"/>
      <w:r w:rsidRPr="00B400C5">
        <w:rPr>
          <w:rFonts w:ascii="Calibri" w:eastAsia="Calibri" w:hAnsi="Calibri" w:cs="Calibri"/>
          <w:b/>
          <w:sz w:val="24"/>
          <w:lang w:val="el-GR"/>
        </w:rPr>
        <w:t>Πρίγκη</w:t>
      </w:r>
      <w:proofErr w:type="spellEnd"/>
      <w:r w:rsidRPr="00B400C5">
        <w:rPr>
          <w:rFonts w:ascii="Calibri" w:eastAsia="Calibri" w:hAnsi="Calibri" w:cs="Calibri"/>
          <w:sz w:val="24"/>
          <w:lang w:val="el-GR"/>
        </w:rPr>
        <w:t xml:space="preserve"> (γ. 1960, Αμμόχωστος) είναι βραβευμένη χαράκτρια και</w:t>
      </w:r>
      <w:r w:rsidRPr="00B400C5">
        <w:rPr>
          <w:rFonts w:ascii="Calibri" w:eastAsia="Calibri" w:hAnsi="Calibri" w:cs="Calibri"/>
          <w:color w:val="010000"/>
          <w:sz w:val="24"/>
          <w:shd w:val="clear" w:color="auto" w:fill="FEFEFE"/>
          <w:lang w:val="el-GR"/>
        </w:rPr>
        <w:t xml:space="preserve"> μέλος του σωματείου «Κύπριοι Χαράκτες». </w:t>
      </w:r>
      <w:r w:rsidRPr="00B400C5">
        <w:rPr>
          <w:rFonts w:ascii="Calibri" w:eastAsia="Calibri" w:hAnsi="Calibri" w:cs="Calibri"/>
          <w:sz w:val="24"/>
          <w:lang w:val="el-GR"/>
        </w:rPr>
        <w:t xml:space="preserve">Ζει και εργάζεται στη Λευκωσία. </w:t>
      </w:r>
    </w:p>
    <w:p w:rsidR="00B400C5" w:rsidRPr="00B400C5" w:rsidRDefault="00B400C5">
      <w:pPr>
        <w:spacing w:after="0" w:line="240" w:lineRule="auto"/>
        <w:jc w:val="both"/>
        <w:rPr>
          <w:rFonts w:ascii="Calibri" w:eastAsia="Calibri" w:hAnsi="Calibri" w:cs="Calibri"/>
          <w:sz w:val="24"/>
          <w:lang w:val="el-GR"/>
        </w:rPr>
      </w:pPr>
    </w:p>
    <w:p w:rsidR="00E96428" w:rsidRDefault="00D20AA4">
      <w:pPr>
        <w:spacing w:after="0" w:line="240" w:lineRule="auto"/>
        <w:jc w:val="both"/>
        <w:rPr>
          <w:rFonts w:ascii="Calibri" w:eastAsia="Calibri" w:hAnsi="Calibri" w:cs="Calibri"/>
          <w:sz w:val="24"/>
          <w:lang w:val="el-GR"/>
        </w:rPr>
      </w:pPr>
      <w:r w:rsidRPr="00B400C5">
        <w:rPr>
          <w:rFonts w:ascii="Calibri" w:eastAsia="Calibri" w:hAnsi="Calibri" w:cs="Calibri"/>
          <w:sz w:val="24"/>
          <w:lang w:val="el-GR"/>
        </w:rPr>
        <w:t>Σπούδασε στην É</w:t>
      </w:r>
      <w:proofErr w:type="spellStart"/>
      <w:r>
        <w:rPr>
          <w:rFonts w:ascii="Calibri" w:eastAsia="Calibri" w:hAnsi="Calibri" w:cs="Calibri"/>
          <w:sz w:val="24"/>
        </w:rPr>
        <w:t>cole</w:t>
      </w:r>
      <w:proofErr w:type="spellEnd"/>
      <w:r w:rsidRPr="00B400C5">
        <w:rPr>
          <w:rFonts w:ascii="Calibri" w:eastAsia="Calibri" w:hAnsi="Calibri" w:cs="Calibri"/>
          <w:sz w:val="24"/>
          <w:lang w:val="el-GR"/>
        </w:rPr>
        <w:t xml:space="preserve"> </w:t>
      </w:r>
      <w:r>
        <w:rPr>
          <w:rFonts w:ascii="Calibri" w:eastAsia="Calibri" w:hAnsi="Calibri" w:cs="Calibri"/>
          <w:sz w:val="24"/>
        </w:rPr>
        <w:t>des</w:t>
      </w:r>
      <w:r w:rsidRPr="00B400C5">
        <w:rPr>
          <w:rFonts w:ascii="Calibri" w:eastAsia="Calibri" w:hAnsi="Calibri" w:cs="Calibri"/>
          <w:sz w:val="24"/>
          <w:lang w:val="el-GR"/>
        </w:rPr>
        <w:t xml:space="preserve"> </w:t>
      </w:r>
      <w:r>
        <w:rPr>
          <w:rFonts w:ascii="Calibri" w:eastAsia="Calibri" w:hAnsi="Calibri" w:cs="Calibri"/>
          <w:sz w:val="24"/>
        </w:rPr>
        <w:t>Beaux</w:t>
      </w:r>
      <w:r w:rsidRPr="00B400C5">
        <w:rPr>
          <w:rFonts w:ascii="Calibri" w:eastAsia="Calibri" w:hAnsi="Calibri" w:cs="Calibri"/>
          <w:sz w:val="24"/>
          <w:lang w:val="el-GR"/>
        </w:rPr>
        <w:t xml:space="preserve"> </w:t>
      </w:r>
      <w:r>
        <w:rPr>
          <w:rFonts w:ascii="Calibri" w:eastAsia="Calibri" w:hAnsi="Calibri" w:cs="Calibri"/>
          <w:sz w:val="24"/>
        </w:rPr>
        <w:t>Arts</w:t>
      </w:r>
      <w:r w:rsidRPr="00B400C5">
        <w:rPr>
          <w:rFonts w:ascii="Calibri" w:eastAsia="Calibri" w:hAnsi="Calibri" w:cs="Calibri"/>
          <w:sz w:val="24"/>
          <w:lang w:val="el-GR"/>
        </w:rPr>
        <w:t xml:space="preserve"> του </w:t>
      </w:r>
      <w:proofErr w:type="spellStart"/>
      <w:r w:rsidRPr="00B400C5">
        <w:rPr>
          <w:rFonts w:ascii="Calibri" w:eastAsia="Calibri" w:hAnsi="Calibri" w:cs="Calibri"/>
          <w:sz w:val="24"/>
          <w:lang w:val="el-GR"/>
        </w:rPr>
        <w:t>Περπινιάν</w:t>
      </w:r>
      <w:proofErr w:type="spellEnd"/>
      <w:r w:rsidRPr="00B400C5">
        <w:rPr>
          <w:rFonts w:ascii="Calibri" w:eastAsia="Calibri" w:hAnsi="Calibri" w:cs="Calibri"/>
          <w:sz w:val="24"/>
          <w:lang w:val="el-GR"/>
        </w:rPr>
        <w:t xml:space="preserve"> (Γαλλία, 1980-82) και παρακολούθησε μαθήματα σκίτσου στο </w:t>
      </w:r>
      <w:r>
        <w:rPr>
          <w:rFonts w:ascii="Calibri" w:eastAsia="Calibri" w:hAnsi="Calibri" w:cs="Calibri"/>
          <w:sz w:val="24"/>
        </w:rPr>
        <w:t>Saint</w:t>
      </w:r>
      <w:r w:rsidRPr="00B400C5">
        <w:rPr>
          <w:rFonts w:ascii="Calibri" w:eastAsia="Calibri" w:hAnsi="Calibri" w:cs="Calibri"/>
          <w:sz w:val="24"/>
          <w:lang w:val="el-GR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Martins</w:t>
      </w:r>
      <w:proofErr w:type="spellEnd"/>
      <w:r w:rsidRPr="00B400C5">
        <w:rPr>
          <w:rFonts w:ascii="Calibri" w:eastAsia="Calibri" w:hAnsi="Calibri" w:cs="Calibri"/>
          <w:sz w:val="24"/>
          <w:lang w:val="el-GR"/>
        </w:rPr>
        <w:t xml:space="preserve"> </w:t>
      </w:r>
      <w:r>
        <w:rPr>
          <w:rFonts w:ascii="Calibri" w:eastAsia="Calibri" w:hAnsi="Calibri" w:cs="Calibri"/>
          <w:sz w:val="24"/>
        </w:rPr>
        <w:t>School</w:t>
      </w:r>
      <w:r w:rsidRPr="00B400C5">
        <w:rPr>
          <w:rFonts w:ascii="Calibri" w:eastAsia="Calibri" w:hAnsi="Calibri" w:cs="Calibri"/>
          <w:sz w:val="24"/>
          <w:lang w:val="el-GR"/>
        </w:rPr>
        <w:t xml:space="preserve"> </w:t>
      </w:r>
      <w:r>
        <w:rPr>
          <w:rFonts w:ascii="Calibri" w:eastAsia="Calibri" w:hAnsi="Calibri" w:cs="Calibri"/>
          <w:sz w:val="24"/>
        </w:rPr>
        <w:t>of</w:t>
      </w:r>
      <w:r w:rsidRPr="00B400C5">
        <w:rPr>
          <w:rFonts w:ascii="Calibri" w:eastAsia="Calibri" w:hAnsi="Calibri" w:cs="Calibri"/>
          <w:sz w:val="24"/>
          <w:lang w:val="el-GR"/>
        </w:rPr>
        <w:t xml:space="preserve"> </w:t>
      </w:r>
      <w:r>
        <w:rPr>
          <w:rFonts w:ascii="Calibri" w:eastAsia="Calibri" w:hAnsi="Calibri" w:cs="Calibri"/>
          <w:sz w:val="24"/>
        </w:rPr>
        <w:t>Art</w:t>
      </w:r>
      <w:r w:rsidRPr="00B400C5">
        <w:rPr>
          <w:rFonts w:ascii="Calibri" w:eastAsia="Calibri" w:hAnsi="Calibri" w:cs="Calibri"/>
          <w:sz w:val="24"/>
          <w:lang w:val="el-GR"/>
        </w:rPr>
        <w:t xml:space="preserve">, στο Λονδίνο, όπως και μαθήματα χαρακτικής στη Σχολή Καλών Τεχνών «Αιγαία», στη Λευκωσία, υπό την καθοδήγηση της χαράκτριας Ελένης </w:t>
      </w:r>
      <w:proofErr w:type="spellStart"/>
      <w:r w:rsidRPr="00B400C5">
        <w:rPr>
          <w:rFonts w:ascii="Calibri" w:eastAsia="Calibri" w:hAnsi="Calibri" w:cs="Calibri"/>
          <w:sz w:val="24"/>
          <w:lang w:val="el-GR"/>
        </w:rPr>
        <w:t>Παναγίδου</w:t>
      </w:r>
      <w:proofErr w:type="spellEnd"/>
      <w:r w:rsidRPr="00B400C5">
        <w:rPr>
          <w:rFonts w:ascii="Calibri" w:eastAsia="Calibri" w:hAnsi="Calibri" w:cs="Calibri"/>
          <w:sz w:val="24"/>
          <w:lang w:val="el-GR"/>
        </w:rPr>
        <w:t xml:space="preserve">. Τα έτη 2018 και 2019 συμμετείχε στο θερινό πρόγραμμα του Μουσείου Χαρακτικής </w:t>
      </w:r>
      <w:proofErr w:type="spellStart"/>
      <w:r w:rsidRPr="00B400C5">
        <w:rPr>
          <w:rFonts w:ascii="Calibri" w:eastAsia="Calibri" w:hAnsi="Calibri" w:cs="Calibri"/>
          <w:sz w:val="24"/>
          <w:lang w:val="el-GR"/>
        </w:rPr>
        <w:t>Χαμπή</w:t>
      </w:r>
      <w:proofErr w:type="spellEnd"/>
      <w:r w:rsidRPr="00B400C5">
        <w:rPr>
          <w:rFonts w:ascii="Calibri" w:eastAsia="Calibri" w:hAnsi="Calibri" w:cs="Calibri"/>
          <w:sz w:val="24"/>
          <w:lang w:val="el-GR"/>
        </w:rPr>
        <w:t xml:space="preserve">, στα </w:t>
      </w:r>
      <w:proofErr w:type="spellStart"/>
      <w:r w:rsidRPr="00B400C5">
        <w:rPr>
          <w:rFonts w:ascii="Calibri" w:eastAsia="Calibri" w:hAnsi="Calibri" w:cs="Calibri"/>
          <w:sz w:val="24"/>
          <w:lang w:val="el-GR"/>
        </w:rPr>
        <w:t>Πλατανίσκια</w:t>
      </w:r>
      <w:proofErr w:type="spellEnd"/>
      <w:r w:rsidRPr="00B400C5">
        <w:rPr>
          <w:rFonts w:ascii="Calibri" w:eastAsia="Calibri" w:hAnsi="Calibri" w:cs="Calibri"/>
          <w:sz w:val="24"/>
          <w:lang w:val="el-GR"/>
        </w:rPr>
        <w:t xml:space="preserve"> της Λεμεσού. Για τέσσερα χρόνια ήταν μέλος του εργαστηρίου χαρακτικής </w:t>
      </w:r>
      <w:r>
        <w:rPr>
          <w:rFonts w:ascii="Calibri" w:eastAsia="Calibri" w:hAnsi="Calibri" w:cs="Calibri"/>
          <w:sz w:val="24"/>
        </w:rPr>
        <w:t>Open</w:t>
      </w:r>
      <w:r w:rsidRPr="00B400C5">
        <w:rPr>
          <w:rFonts w:ascii="Calibri" w:eastAsia="Calibri" w:hAnsi="Calibri" w:cs="Calibri"/>
          <w:sz w:val="24"/>
          <w:lang w:val="el-GR"/>
        </w:rPr>
        <w:t xml:space="preserve"> </w:t>
      </w:r>
      <w:r>
        <w:rPr>
          <w:rFonts w:ascii="Calibri" w:eastAsia="Calibri" w:hAnsi="Calibri" w:cs="Calibri"/>
          <w:sz w:val="24"/>
        </w:rPr>
        <w:t>Up</w:t>
      </w:r>
      <w:r w:rsidRPr="00B400C5">
        <w:rPr>
          <w:rFonts w:ascii="Calibri" w:eastAsia="Calibri" w:hAnsi="Calibri" w:cs="Calibri"/>
          <w:sz w:val="24"/>
          <w:lang w:val="el-GR"/>
        </w:rPr>
        <w:t xml:space="preserve">, στο </w:t>
      </w:r>
      <w:proofErr w:type="spellStart"/>
      <w:r>
        <w:rPr>
          <w:rFonts w:ascii="Calibri" w:eastAsia="Calibri" w:hAnsi="Calibri" w:cs="Calibri"/>
          <w:sz w:val="24"/>
        </w:rPr>
        <w:t>NiMAC</w:t>
      </w:r>
      <w:proofErr w:type="spellEnd"/>
      <w:r w:rsidRPr="00B400C5">
        <w:rPr>
          <w:rFonts w:ascii="Calibri" w:eastAsia="Calibri" w:hAnsi="Calibri" w:cs="Calibri"/>
          <w:sz w:val="24"/>
          <w:lang w:val="el-GR"/>
        </w:rPr>
        <w:t xml:space="preserve"> (Δημοτικό Κέντρο Τεχνών Λευκωσίας).</w:t>
      </w:r>
    </w:p>
    <w:p w:rsidR="00B400C5" w:rsidRPr="00B400C5" w:rsidRDefault="00B400C5">
      <w:pPr>
        <w:spacing w:after="0" w:line="240" w:lineRule="auto"/>
        <w:jc w:val="both"/>
        <w:rPr>
          <w:rFonts w:ascii="Calibri" w:eastAsia="Calibri" w:hAnsi="Calibri" w:cs="Calibri"/>
          <w:sz w:val="24"/>
          <w:lang w:val="el-GR"/>
        </w:rPr>
      </w:pPr>
    </w:p>
    <w:p w:rsidR="00E96428" w:rsidRDefault="00D20AA4">
      <w:pPr>
        <w:spacing w:after="0" w:line="240" w:lineRule="auto"/>
        <w:jc w:val="both"/>
        <w:rPr>
          <w:rFonts w:ascii="Calibri" w:eastAsia="Calibri" w:hAnsi="Calibri" w:cs="Calibri"/>
          <w:sz w:val="24"/>
          <w:lang w:val="el-GR"/>
        </w:rPr>
      </w:pPr>
      <w:r w:rsidRPr="00B400C5">
        <w:rPr>
          <w:rFonts w:ascii="Calibri" w:eastAsia="Calibri" w:hAnsi="Calibri" w:cs="Calibri"/>
          <w:sz w:val="24"/>
          <w:lang w:val="el-GR"/>
        </w:rPr>
        <w:t xml:space="preserve">Έχει πραγματοποιήσει δύο ατομικές εκθέσεις: το 2021 στο </w:t>
      </w:r>
      <w:proofErr w:type="spellStart"/>
      <w:r w:rsidRPr="00B400C5">
        <w:rPr>
          <w:rFonts w:ascii="Calibri" w:eastAsia="Calibri" w:hAnsi="Calibri" w:cs="Calibri"/>
          <w:sz w:val="24"/>
          <w:lang w:val="el-GR"/>
        </w:rPr>
        <w:t>Καφεαναγνωστήριο</w:t>
      </w:r>
      <w:proofErr w:type="spellEnd"/>
      <w:r w:rsidRPr="00B400C5">
        <w:rPr>
          <w:rFonts w:ascii="Calibri" w:eastAsia="Calibri" w:hAnsi="Calibri" w:cs="Calibri"/>
          <w:sz w:val="24"/>
          <w:lang w:val="el-GR"/>
        </w:rPr>
        <w:t xml:space="preserve"> «Έρμα» (Λευκωσία), με τίτλο «5 ώρες μέσα» και το 2020 στην γκαλερί «</w:t>
      </w:r>
      <w:r>
        <w:rPr>
          <w:rFonts w:ascii="Calibri" w:eastAsia="Calibri" w:hAnsi="Calibri" w:cs="Calibri"/>
          <w:sz w:val="24"/>
        </w:rPr>
        <w:t>Blue</w:t>
      </w:r>
      <w:r w:rsidRPr="00B400C5">
        <w:rPr>
          <w:rFonts w:ascii="Calibri" w:eastAsia="Calibri" w:hAnsi="Calibri" w:cs="Calibri"/>
          <w:sz w:val="24"/>
          <w:lang w:val="el-GR"/>
        </w:rPr>
        <w:t xml:space="preserve"> </w:t>
      </w:r>
      <w:r>
        <w:rPr>
          <w:rFonts w:ascii="Calibri" w:eastAsia="Calibri" w:hAnsi="Calibri" w:cs="Calibri"/>
          <w:sz w:val="24"/>
        </w:rPr>
        <w:t>Iris</w:t>
      </w:r>
      <w:r w:rsidRPr="00B400C5">
        <w:rPr>
          <w:rFonts w:ascii="Calibri" w:eastAsia="Calibri" w:hAnsi="Calibri" w:cs="Calibri"/>
          <w:sz w:val="24"/>
          <w:lang w:val="el-GR"/>
        </w:rPr>
        <w:t xml:space="preserve">» (Πάφος), με τίτλο «Μάτια γεμάτα θάλασσα». </w:t>
      </w:r>
    </w:p>
    <w:p w:rsidR="00B400C5" w:rsidRPr="00B400C5" w:rsidRDefault="00B400C5">
      <w:pPr>
        <w:spacing w:after="0" w:line="240" w:lineRule="auto"/>
        <w:jc w:val="both"/>
        <w:rPr>
          <w:rFonts w:ascii="Calibri" w:eastAsia="Calibri" w:hAnsi="Calibri" w:cs="Calibri"/>
          <w:sz w:val="24"/>
          <w:lang w:val="el-GR"/>
        </w:rPr>
      </w:pPr>
    </w:p>
    <w:p w:rsidR="00E96428" w:rsidRPr="00396707" w:rsidRDefault="00D20AA4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bookmarkStart w:id="0" w:name="_GoBack"/>
      <w:r w:rsidRPr="00396707">
        <w:rPr>
          <w:rFonts w:ascii="Calibri" w:eastAsia="Calibri" w:hAnsi="Calibri" w:cs="Calibri"/>
          <w:b/>
          <w:sz w:val="24"/>
        </w:rPr>
        <w:t>ΟΜΑΔΙΚΕΣ ΕΚΘΕΣΕΙΣ</w:t>
      </w:r>
      <w:bookmarkEnd w:id="0"/>
    </w:p>
    <w:p w:rsidR="00E96428" w:rsidRDefault="00D20AA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«Open Up Nicosia Festival», </w:t>
      </w:r>
      <w:proofErr w:type="spellStart"/>
      <w:r>
        <w:rPr>
          <w:rFonts w:ascii="Calibri" w:eastAsia="Calibri" w:hAnsi="Calibri" w:cs="Calibri"/>
          <w:sz w:val="24"/>
        </w:rPr>
        <w:t>NiMAC</w:t>
      </w:r>
      <w:proofErr w:type="spellEnd"/>
      <w:r>
        <w:rPr>
          <w:rFonts w:ascii="Calibri" w:eastAsia="Calibri" w:hAnsi="Calibri" w:cs="Calibri"/>
          <w:sz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</w:rPr>
        <w:t>Δημοτικό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Κέντρο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Τεχνών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Λευκωσί</w:t>
      </w:r>
      <w:proofErr w:type="spellEnd"/>
      <w:r>
        <w:rPr>
          <w:rFonts w:ascii="Calibri" w:eastAsia="Calibri" w:hAnsi="Calibri" w:cs="Calibri"/>
          <w:sz w:val="24"/>
        </w:rPr>
        <w:t>ας, 2023).</w:t>
      </w:r>
    </w:p>
    <w:p w:rsidR="00E96428" w:rsidRPr="00B400C5" w:rsidRDefault="00D20AA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Calibri" w:eastAsia="Calibri" w:hAnsi="Calibri" w:cs="Calibri"/>
          <w:sz w:val="24"/>
          <w:lang w:val="el-GR"/>
        </w:rPr>
      </w:pPr>
      <w:r w:rsidRPr="00B400C5">
        <w:rPr>
          <w:rFonts w:ascii="Calibri" w:eastAsia="Calibri" w:hAnsi="Calibri" w:cs="Calibri"/>
          <w:sz w:val="24"/>
          <w:lang w:val="el-GR"/>
        </w:rPr>
        <w:t xml:space="preserve">«Ένα Παρατεταμένο Χάδι: Σύγχρονες Αναγνώσεις της Χαρακτικής», Μουσείο Χαρακτικής </w:t>
      </w:r>
      <w:proofErr w:type="spellStart"/>
      <w:r w:rsidRPr="00B400C5">
        <w:rPr>
          <w:rFonts w:ascii="Calibri" w:eastAsia="Calibri" w:hAnsi="Calibri" w:cs="Calibri"/>
          <w:sz w:val="24"/>
          <w:lang w:val="el-GR"/>
        </w:rPr>
        <w:t>Χαμπή</w:t>
      </w:r>
      <w:proofErr w:type="spellEnd"/>
      <w:r w:rsidRPr="00B400C5">
        <w:rPr>
          <w:rFonts w:ascii="Calibri" w:eastAsia="Calibri" w:hAnsi="Calibri" w:cs="Calibri"/>
          <w:sz w:val="24"/>
          <w:lang w:val="el-GR"/>
        </w:rPr>
        <w:t xml:space="preserve"> (Λευκωσία, 2023). </w:t>
      </w:r>
    </w:p>
    <w:p w:rsidR="00E96428" w:rsidRPr="00B400C5" w:rsidRDefault="00D20AA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Calibri" w:eastAsia="Calibri" w:hAnsi="Calibri" w:cs="Calibri"/>
          <w:sz w:val="24"/>
          <w:lang w:val="el-GR"/>
        </w:rPr>
      </w:pPr>
      <w:r w:rsidRPr="00B400C5">
        <w:rPr>
          <w:rFonts w:ascii="Calibri" w:eastAsia="Calibri" w:hAnsi="Calibri" w:cs="Calibri"/>
          <w:spacing w:val="-4"/>
          <w:sz w:val="24"/>
          <w:lang w:val="el-GR"/>
        </w:rPr>
        <w:t>«</w:t>
      </w:r>
      <w:r>
        <w:rPr>
          <w:rFonts w:ascii="Calibri" w:eastAsia="Calibri" w:hAnsi="Calibri" w:cs="Calibri"/>
          <w:spacing w:val="-4"/>
          <w:sz w:val="24"/>
        </w:rPr>
        <w:t>Self</w:t>
      </w:r>
      <w:r w:rsidRPr="00B400C5">
        <w:rPr>
          <w:rFonts w:ascii="Calibri" w:eastAsia="Calibri" w:hAnsi="Calibri" w:cs="Calibri"/>
          <w:spacing w:val="-4"/>
          <w:sz w:val="24"/>
          <w:lang w:val="el-GR"/>
        </w:rPr>
        <w:t>-</w:t>
      </w:r>
      <w:r>
        <w:rPr>
          <w:rFonts w:ascii="Calibri" w:eastAsia="Calibri" w:hAnsi="Calibri" w:cs="Calibri"/>
          <w:spacing w:val="-4"/>
          <w:sz w:val="24"/>
        </w:rPr>
        <w:t>Portrait</w:t>
      </w:r>
      <w:r w:rsidRPr="00B400C5">
        <w:rPr>
          <w:rFonts w:ascii="Calibri" w:eastAsia="Calibri" w:hAnsi="Calibri" w:cs="Calibri"/>
          <w:spacing w:val="-4"/>
          <w:sz w:val="24"/>
          <w:lang w:val="el-GR"/>
        </w:rPr>
        <w:t>: Αυτοπροσωπογραφίες Καλλιτεχνών», διεθνής έκθεση χαρακτικής,</w:t>
      </w:r>
      <w:r w:rsidRPr="00B400C5">
        <w:rPr>
          <w:rFonts w:ascii="Calibri" w:eastAsia="Calibri" w:hAnsi="Calibri" w:cs="Calibri"/>
          <w:sz w:val="24"/>
          <w:lang w:val="el-GR"/>
        </w:rPr>
        <w:t xml:space="preserve"> Κέντρο Χαρακτικής Αθηνών - </w:t>
      </w:r>
      <w:proofErr w:type="spellStart"/>
      <w:r>
        <w:rPr>
          <w:rFonts w:ascii="Calibri" w:eastAsia="Calibri" w:hAnsi="Calibri" w:cs="Calibri"/>
          <w:sz w:val="24"/>
        </w:rPr>
        <w:t>Pandolfini</w:t>
      </w:r>
      <w:proofErr w:type="spellEnd"/>
      <w:r w:rsidRPr="00B400C5">
        <w:rPr>
          <w:rFonts w:ascii="Calibri" w:eastAsia="Calibri" w:hAnsi="Calibri" w:cs="Calibri"/>
          <w:sz w:val="24"/>
          <w:lang w:val="el-GR"/>
        </w:rPr>
        <w:t xml:space="preserve"> και </w:t>
      </w:r>
      <w:proofErr w:type="spellStart"/>
      <w:r w:rsidRPr="00B400C5">
        <w:rPr>
          <w:rFonts w:ascii="Calibri" w:eastAsia="Calibri" w:hAnsi="Calibri" w:cs="Calibri"/>
          <w:sz w:val="24"/>
          <w:lang w:val="el-GR"/>
        </w:rPr>
        <w:t>Σιατερλή</w:t>
      </w:r>
      <w:proofErr w:type="spellEnd"/>
      <w:r w:rsidRPr="00B400C5">
        <w:rPr>
          <w:rFonts w:ascii="Calibri" w:eastAsia="Calibri" w:hAnsi="Calibri" w:cs="Calibri"/>
          <w:sz w:val="24"/>
          <w:lang w:val="el-GR"/>
        </w:rPr>
        <w:t xml:space="preserve"> (2023). </w:t>
      </w:r>
    </w:p>
    <w:p w:rsidR="00E96428" w:rsidRPr="00B400C5" w:rsidRDefault="00D20AA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Calibri" w:eastAsia="Calibri" w:hAnsi="Calibri" w:cs="Calibri"/>
          <w:sz w:val="24"/>
          <w:lang w:val="el-GR"/>
        </w:rPr>
      </w:pPr>
      <w:r w:rsidRPr="00B400C5">
        <w:rPr>
          <w:rFonts w:ascii="Calibri" w:eastAsia="Calibri" w:hAnsi="Calibri" w:cs="Calibri"/>
          <w:sz w:val="24"/>
          <w:lang w:val="el-GR"/>
        </w:rPr>
        <w:t xml:space="preserve">«Νέοι Κύπριοι χαράκτες, 2017», Μουσείο Χαρακτικής </w:t>
      </w:r>
      <w:proofErr w:type="spellStart"/>
      <w:r w:rsidRPr="00B400C5">
        <w:rPr>
          <w:rFonts w:ascii="Calibri" w:eastAsia="Calibri" w:hAnsi="Calibri" w:cs="Calibri"/>
          <w:sz w:val="24"/>
          <w:lang w:val="el-GR"/>
        </w:rPr>
        <w:t>Χαμπή</w:t>
      </w:r>
      <w:proofErr w:type="spellEnd"/>
      <w:r w:rsidRPr="00B400C5">
        <w:rPr>
          <w:rFonts w:ascii="Calibri" w:eastAsia="Calibri" w:hAnsi="Calibri" w:cs="Calibri"/>
          <w:sz w:val="24"/>
          <w:lang w:val="el-GR"/>
        </w:rPr>
        <w:t xml:space="preserve"> (</w:t>
      </w:r>
      <w:proofErr w:type="spellStart"/>
      <w:r w:rsidRPr="00B400C5">
        <w:rPr>
          <w:rFonts w:ascii="Calibri" w:eastAsia="Calibri" w:hAnsi="Calibri" w:cs="Calibri"/>
          <w:sz w:val="24"/>
          <w:lang w:val="el-GR"/>
        </w:rPr>
        <w:t>Πλατανίσκια</w:t>
      </w:r>
      <w:proofErr w:type="spellEnd"/>
      <w:r w:rsidRPr="00B400C5">
        <w:rPr>
          <w:rFonts w:ascii="Calibri" w:eastAsia="Calibri" w:hAnsi="Calibri" w:cs="Calibri"/>
          <w:sz w:val="24"/>
          <w:lang w:val="el-GR"/>
        </w:rPr>
        <w:t xml:space="preserve"> Λεμεσού, 2017). </w:t>
      </w:r>
    </w:p>
    <w:p w:rsidR="00E96428" w:rsidRPr="00B400C5" w:rsidRDefault="00E96428">
      <w:pPr>
        <w:spacing w:after="0" w:line="240" w:lineRule="auto"/>
        <w:jc w:val="both"/>
        <w:rPr>
          <w:rFonts w:ascii="Calibri" w:eastAsia="Calibri" w:hAnsi="Calibri" w:cs="Calibri"/>
          <w:sz w:val="24"/>
          <w:lang w:val="el-GR"/>
        </w:rPr>
      </w:pPr>
    </w:p>
    <w:p w:rsidR="00E96428" w:rsidRPr="00B400C5" w:rsidRDefault="00D20AA4">
      <w:pPr>
        <w:spacing w:after="0" w:line="240" w:lineRule="auto"/>
        <w:jc w:val="both"/>
        <w:rPr>
          <w:rFonts w:ascii="Calibri" w:eastAsia="Calibri" w:hAnsi="Calibri" w:cs="Calibri"/>
          <w:sz w:val="24"/>
          <w:lang w:val="el-GR"/>
        </w:rPr>
      </w:pPr>
      <w:r w:rsidRPr="00B400C5">
        <w:rPr>
          <w:rFonts w:ascii="Calibri" w:eastAsia="Calibri" w:hAnsi="Calibri" w:cs="Calibri"/>
          <w:sz w:val="24"/>
          <w:lang w:val="el-GR"/>
        </w:rPr>
        <w:t xml:space="preserve">Έχει φιλοτεχνήσει τα εξώφυλλα των ποιητικών συλλογών του Κώστα </w:t>
      </w:r>
      <w:proofErr w:type="spellStart"/>
      <w:r w:rsidRPr="00B400C5">
        <w:rPr>
          <w:rFonts w:ascii="Calibri" w:eastAsia="Calibri" w:hAnsi="Calibri" w:cs="Calibri"/>
          <w:sz w:val="24"/>
          <w:lang w:val="el-GR"/>
        </w:rPr>
        <w:t>Γουλιάμου</w:t>
      </w:r>
      <w:proofErr w:type="spellEnd"/>
      <w:r w:rsidRPr="00B400C5">
        <w:rPr>
          <w:rFonts w:ascii="Calibri" w:eastAsia="Calibri" w:hAnsi="Calibri" w:cs="Calibri"/>
          <w:sz w:val="24"/>
          <w:lang w:val="el-GR"/>
        </w:rPr>
        <w:t xml:space="preserve">, </w:t>
      </w:r>
      <w:r w:rsidRPr="00B400C5">
        <w:rPr>
          <w:rFonts w:ascii="Calibri" w:eastAsia="Calibri" w:hAnsi="Calibri" w:cs="Calibri"/>
          <w:i/>
          <w:sz w:val="24"/>
          <w:lang w:val="el-GR"/>
        </w:rPr>
        <w:t>Υγρό γυαλί</w:t>
      </w:r>
      <w:r w:rsidRPr="00B400C5">
        <w:rPr>
          <w:rFonts w:ascii="Calibri" w:eastAsia="Calibri" w:hAnsi="Calibri" w:cs="Calibri"/>
          <w:sz w:val="24"/>
          <w:lang w:val="el-GR"/>
        </w:rPr>
        <w:t xml:space="preserve"> (Εκδόσεις </w:t>
      </w:r>
      <w:r>
        <w:rPr>
          <w:rFonts w:ascii="Calibri" w:eastAsia="Calibri" w:hAnsi="Calibri" w:cs="Calibri"/>
          <w:sz w:val="24"/>
        </w:rPr>
        <w:t>Gutenberg</w:t>
      </w:r>
      <w:r w:rsidRPr="00B400C5">
        <w:rPr>
          <w:rFonts w:ascii="Calibri" w:eastAsia="Calibri" w:hAnsi="Calibri" w:cs="Calibri"/>
          <w:sz w:val="24"/>
          <w:lang w:val="el-GR"/>
        </w:rPr>
        <w:t xml:space="preserve">, Αθήνα 2020) και της </w:t>
      </w:r>
      <w:proofErr w:type="spellStart"/>
      <w:r w:rsidRPr="00B400C5">
        <w:rPr>
          <w:rFonts w:ascii="Calibri" w:eastAsia="Calibri" w:hAnsi="Calibri" w:cs="Calibri"/>
          <w:sz w:val="24"/>
          <w:lang w:val="el-GR"/>
        </w:rPr>
        <w:t>Ρούλλας</w:t>
      </w:r>
      <w:proofErr w:type="spellEnd"/>
      <w:r w:rsidRPr="00B400C5">
        <w:rPr>
          <w:rFonts w:ascii="Calibri" w:eastAsia="Calibri" w:hAnsi="Calibri" w:cs="Calibri"/>
          <w:sz w:val="24"/>
          <w:lang w:val="el-GR"/>
        </w:rPr>
        <w:t xml:space="preserve"> Κ. Μαλλή, </w:t>
      </w:r>
      <w:r w:rsidRPr="00B400C5">
        <w:rPr>
          <w:rFonts w:ascii="Calibri" w:eastAsia="Calibri" w:hAnsi="Calibri" w:cs="Calibri"/>
          <w:i/>
          <w:sz w:val="24"/>
          <w:lang w:val="el-GR"/>
        </w:rPr>
        <w:t>Εκκρεμότητες και Διεκπεραιώσεις</w:t>
      </w:r>
      <w:r w:rsidRPr="00B400C5">
        <w:rPr>
          <w:rFonts w:ascii="Calibri" w:eastAsia="Calibri" w:hAnsi="Calibri" w:cs="Calibri"/>
          <w:sz w:val="24"/>
          <w:lang w:val="el-GR"/>
        </w:rPr>
        <w:t xml:space="preserve"> (Εκδόσεις Αιγαίον, Λευκωσία 2019).</w:t>
      </w:r>
    </w:p>
    <w:p w:rsidR="00E96428" w:rsidRPr="00B400C5" w:rsidRDefault="00D20AA4">
      <w:pPr>
        <w:spacing w:after="0" w:line="240" w:lineRule="auto"/>
        <w:jc w:val="both"/>
        <w:rPr>
          <w:rFonts w:ascii="Calibri" w:eastAsia="Calibri" w:hAnsi="Calibri" w:cs="Calibri"/>
          <w:color w:val="010000"/>
          <w:sz w:val="24"/>
          <w:shd w:val="clear" w:color="auto" w:fill="FEFEFE"/>
          <w:lang w:val="el-GR"/>
        </w:rPr>
      </w:pPr>
      <w:r w:rsidRPr="00B400C5">
        <w:rPr>
          <w:rFonts w:ascii="Calibri" w:eastAsia="Calibri" w:hAnsi="Calibri" w:cs="Calibri"/>
          <w:sz w:val="24"/>
          <w:lang w:val="el-GR"/>
        </w:rPr>
        <w:t xml:space="preserve">Έργα της βρίσκονται στη μόνιμη συλλογή της Κρατικής Συλλογής Σύγχρονης Κυπριακής Τέχνης, στο Μουσείο Χαρακτικής </w:t>
      </w:r>
      <w:proofErr w:type="spellStart"/>
      <w:r w:rsidRPr="00B400C5">
        <w:rPr>
          <w:rFonts w:ascii="Calibri" w:eastAsia="Calibri" w:hAnsi="Calibri" w:cs="Calibri"/>
          <w:sz w:val="24"/>
          <w:lang w:val="el-GR"/>
        </w:rPr>
        <w:t>Χαμπή</w:t>
      </w:r>
      <w:proofErr w:type="spellEnd"/>
      <w:r w:rsidRPr="00B400C5">
        <w:rPr>
          <w:rFonts w:ascii="Calibri" w:eastAsia="Calibri" w:hAnsi="Calibri" w:cs="Calibri"/>
          <w:sz w:val="24"/>
          <w:lang w:val="el-GR"/>
        </w:rPr>
        <w:t>, καθώς και σε ιδιωτικές συλλογές στην Κύπρο και στο εξωτερικό.</w:t>
      </w:r>
      <w:r w:rsidRPr="00B400C5">
        <w:rPr>
          <w:rFonts w:ascii="Calibri" w:eastAsia="Calibri" w:hAnsi="Calibri" w:cs="Calibri"/>
          <w:color w:val="010000"/>
          <w:sz w:val="24"/>
          <w:shd w:val="clear" w:color="auto" w:fill="FEFEFE"/>
          <w:lang w:val="el-GR"/>
        </w:rPr>
        <w:t xml:space="preserve"> </w:t>
      </w:r>
    </w:p>
    <w:p w:rsidR="00E96428" w:rsidRPr="00B400C5" w:rsidRDefault="00E96428">
      <w:pPr>
        <w:spacing w:after="0" w:line="240" w:lineRule="auto"/>
        <w:rPr>
          <w:rFonts w:ascii="Calibri" w:eastAsia="Calibri" w:hAnsi="Calibri" w:cs="Calibri"/>
          <w:color w:val="010000"/>
          <w:sz w:val="24"/>
          <w:shd w:val="clear" w:color="auto" w:fill="FEFEFE"/>
          <w:lang w:val="el-GR"/>
        </w:rPr>
      </w:pPr>
    </w:p>
    <w:sectPr w:rsidR="00E96428" w:rsidRPr="00B400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70494"/>
    <w:multiLevelType w:val="multilevel"/>
    <w:tmpl w:val="8F96E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96428"/>
    <w:rsid w:val="00396707"/>
    <w:rsid w:val="00523337"/>
    <w:rsid w:val="00B400C5"/>
    <w:rsid w:val="00D20AA4"/>
    <w:rsid w:val="00E9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8F5EF7-7313-472C-910E-13E8CC79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TotalIT-Petros</cp:lastModifiedBy>
  <cp:revision>4</cp:revision>
  <dcterms:created xsi:type="dcterms:W3CDTF">2024-11-28T13:20:00Z</dcterms:created>
  <dcterms:modified xsi:type="dcterms:W3CDTF">2024-11-28T16:54:00Z</dcterms:modified>
</cp:coreProperties>
</file>